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D" w:rsidRDefault="009B3D4D" w:rsidP="009B3D4D">
      <w:pPr>
        <w:pStyle w:val="Nagwek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Znak sprawy: WO.3210.13.2020</w:t>
      </w:r>
    </w:p>
    <w:p w:rsidR="009B3D4D" w:rsidRPr="009B3D4D" w:rsidRDefault="009B3D4D" w:rsidP="009B3D4D">
      <w:pPr>
        <w:pStyle w:val="Tekstpodstawowy"/>
        <w:rPr>
          <w:lang w:eastAsia="ar-SA"/>
        </w:rPr>
      </w:pPr>
    </w:p>
    <w:p w:rsidR="009B3D4D" w:rsidRDefault="009B3D4D" w:rsidP="009B3D4D">
      <w:pPr>
        <w:tabs>
          <w:tab w:val="left" w:pos="2430"/>
        </w:tabs>
        <w:rPr>
          <w:rFonts w:cs="Times New Roman"/>
          <w:b/>
          <w:color w:val="000000" w:themeColor="text1"/>
        </w:rPr>
      </w:pPr>
      <w:r>
        <w:rPr>
          <w:rFonts w:cs="Times New Roman"/>
          <w:b/>
          <w:szCs w:val="24"/>
        </w:rPr>
        <w:t>Wykonawca:……………………………..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     Załącznik </w:t>
      </w:r>
      <w:proofErr w:type="gramStart"/>
      <w:r>
        <w:rPr>
          <w:rFonts w:cs="Times New Roman"/>
          <w:b/>
          <w:szCs w:val="24"/>
        </w:rPr>
        <w:t xml:space="preserve">nr  6                                               </w:t>
      </w:r>
      <w:proofErr w:type="gramEnd"/>
      <w:r>
        <w:rPr>
          <w:rFonts w:cs="Times New Roman"/>
          <w:b/>
          <w:szCs w:val="24"/>
        </w:rPr>
        <w:t xml:space="preserve">    </w:t>
      </w:r>
    </w:p>
    <w:p w:rsidR="009B3D4D" w:rsidRDefault="009B3D4D" w:rsidP="009B3D4D">
      <w:pPr>
        <w:tabs>
          <w:tab w:val="left" w:pos="2430"/>
        </w:tabs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9B3D4D" w:rsidRDefault="009B3D4D" w:rsidP="009B3D4D">
      <w:pPr>
        <w:pStyle w:val="Normalny2"/>
        <w:autoSpaceDE w:val="0"/>
        <w:jc w:val="center"/>
        <w:rPr>
          <w:rStyle w:val="Domylnaczcionkaakapitu3"/>
          <w:rFonts w:eastAsia="SimSun" w:cs="Times New Roman"/>
          <w:b/>
          <w:bCs/>
          <w:kern w:val="0"/>
          <w:lang w:val="pl-PL" w:eastAsia="zh-CN" w:bidi="ar-SA"/>
        </w:rPr>
      </w:pPr>
      <w:r>
        <w:rPr>
          <w:rStyle w:val="Domylnaczcionkaakapitu3"/>
          <w:rFonts w:cs="Times New Roman"/>
          <w:b/>
          <w:bCs/>
          <w:lang w:val="pl-PL"/>
        </w:rPr>
        <w:t xml:space="preserve">WYKAZ </w:t>
      </w:r>
      <w:r>
        <w:rPr>
          <w:rStyle w:val="Domylnaczcionkaakapitu3"/>
          <w:rFonts w:eastAsia="SimSun" w:cs="Times New Roman"/>
          <w:b/>
          <w:bCs/>
          <w:kern w:val="0"/>
          <w:lang w:val="pl-PL" w:eastAsia="zh-CN" w:bidi="ar-SA"/>
        </w:rPr>
        <w:t xml:space="preserve">OSÓB, </w:t>
      </w:r>
    </w:p>
    <w:p w:rsidR="009B3D4D" w:rsidRDefault="009B3D4D" w:rsidP="009B3D4D">
      <w:pPr>
        <w:pStyle w:val="NormalnyWeb"/>
        <w:spacing w:before="0" w:after="0"/>
        <w:ind w:left="426" w:hanging="426"/>
        <w:jc w:val="center"/>
      </w:pPr>
      <w:r>
        <w:t>które będą uczestniczyć w realizacji zamówienia na usługi społeczne pn.</w:t>
      </w:r>
      <w:r w:rsidRPr="00AD7E25">
        <w:rPr>
          <w:b/>
          <w:color w:val="000000"/>
        </w:rPr>
        <w:t xml:space="preserve">świadczenie specjalistycznych usług opiekuńczych dla osób z zaburzeniami psychicznymi w miejscu zamieszkania </w:t>
      </w:r>
      <w:r w:rsidR="00DB5DC7">
        <w:rPr>
          <w:b/>
          <w:color w:val="000000"/>
        </w:rPr>
        <w:t xml:space="preserve">realizowanych przez Ośrodek </w:t>
      </w:r>
      <w:bookmarkStart w:id="0" w:name="_GoBack"/>
      <w:bookmarkEnd w:id="0"/>
      <w:r w:rsidRPr="00AD7E25">
        <w:rPr>
          <w:b/>
          <w:color w:val="000000"/>
        </w:rPr>
        <w:t>Pomocy Społecznej w Sokółce</w:t>
      </w:r>
      <w:r>
        <w:t>.</w:t>
      </w:r>
    </w:p>
    <w:p w:rsidR="009B3D4D" w:rsidRDefault="009B3D4D" w:rsidP="009B3D4D">
      <w:pPr>
        <w:rPr>
          <w:rFonts w:cs="Times New Roman"/>
          <w:b/>
          <w:color w:val="FF0000"/>
        </w:rPr>
      </w:pPr>
    </w:p>
    <w:p w:rsidR="009B3D4D" w:rsidRDefault="009B3D4D" w:rsidP="009B3D4D">
      <w:pPr>
        <w:rPr>
          <w:rFonts w:cs="Times New Roman"/>
          <w:b/>
        </w:rPr>
      </w:pPr>
      <w:r>
        <w:rPr>
          <w:rFonts w:cs="Times New Roman"/>
          <w:b/>
        </w:rPr>
        <w:t>Dotyczy części ……………..</w:t>
      </w:r>
    </w:p>
    <w:tbl>
      <w:tblPr>
        <w:tblW w:w="0" w:type="dxa"/>
        <w:tblInd w:w="-5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91"/>
        <w:gridCol w:w="3968"/>
        <w:gridCol w:w="1978"/>
        <w:gridCol w:w="1570"/>
      </w:tblGrid>
      <w:tr w:rsidR="009B3D4D" w:rsidTr="009B3D4D"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Numer i nazwa części zamówienia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Imię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9B3D4D" w:rsidRDefault="009B3D4D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Kwalifikacje potwierdzające spełnianie warunku - doświadczenie </w:t>
            </w: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(nazwy kursów oraz ich zakres).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9B3D4D" w:rsidRDefault="009B3D4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wykonywanych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D4D" w:rsidRDefault="009B3D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* Informacja o</w:t>
            </w:r>
          </w:p>
          <w:p w:rsidR="009B3D4D" w:rsidRDefault="009B3D4D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podstawie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dysponowania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B3D4D" w:rsidRDefault="009B3D4D">
            <w:pPr>
              <w:pStyle w:val="Normalny2"/>
              <w:spacing w:line="276" w:lineRule="auto"/>
              <w:ind w:left="-7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 (załączyć do oferty oryginał zobowiązania podmiotu udostępniającego</w:t>
            </w:r>
          </w:p>
        </w:tc>
      </w:tr>
      <w:tr w:rsidR="009B3D4D" w:rsidTr="009B3D4D">
        <w:trPr>
          <w:trHeight w:val="97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B3D4D" w:rsidTr="009B3D4D">
        <w:trPr>
          <w:trHeight w:val="97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D4D" w:rsidRDefault="009B3D4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9B3D4D" w:rsidRDefault="009B3D4D" w:rsidP="009B3D4D">
      <w:pPr>
        <w:rPr>
          <w:rFonts w:cs="Times New Roman"/>
          <w:sz w:val="20"/>
          <w:szCs w:val="20"/>
        </w:rPr>
      </w:pPr>
    </w:p>
    <w:p w:rsidR="009B3D4D" w:rsidRDefault="009B3D4D" w:rsidP="009B3D4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......................, </w:t>
      </w:r>
      <w:proofErr w:type="gramStart"/>
      <w:r>
        <w:rPr>
          <w:rFonts w:cs="Times New Roman"/>
          <w:sz w:val="20"/>
          <w:szCs w:val="20"/>
        </w:rPr>
        <w:t>dnia .....................</w:t>
      </w:r>
      <w:r>
        <w:rPr>
          <w:rFonts w:cs="Times New Roman"/>
          <w:sz w:val="20"/>
          <w:szCs w:val="20"/>
        </w:rPr>
        <w:tab/>
        <w:t xml:space="preserve">                           </w:t>
      </w:r>
      <w:proofErr w:type="gramEnd"/>
      <w:r>
        <w:rPr>
          <w:rFonts w:cs="Times New Roman"/>
          <w:sz w:val="20"/>
          <w:szCs w:val="20"/>
        </w:rPr>
        <w:t xml:space="preserve">                     </w:t>
      </w:r>
    </w:p>
    <w:p w:rsidR="009B3D4D" w:rsidRDefault="009B3D4D" w:rsidP="009B3D4D">
      <w:pPr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</w:t>
      </w:r>
    </w:p>
    <w:p w:rsidR="009B3D4D" w:rsidRDefault="009B3D4D" w:rsidP="009B3D4D">
      <w:pPr>
        <w:ind w:left="5664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podpis</w:t>
      </w:r>
      <w:proofErr w:type="gramEnd"/>
      <w:r>
        <w:rPr>
          <w:rFonts w:cs="Times New Roman"/>
          <w:i/>
          <w:sz w:val="20"/>
          <w:szCs w:val="20"/>
        </w:rPr>
        <w:t xml:space="preserve"> i pieczęć osób uprawnionych do </w:t>
      </w:r>
      <w:proofErr w:type="gramStart"/>
      <w:r>
        <w:rPr>
          <w:rFonts w:cs="Times New Roman"/>
          <w:i/>
          <w:sz w:val="20"/>
          <w:szCs w:val="20"/>
        </w:rPr>
        <w:t>reprezentowania</w:t>
      </w:r>
      <w:proofErr w:type="gramEnd"/>
      <w:r>
        <w:rPr>
          <w:rFonts w:cs="Times New Roman"/>
          <w:i/>
          <w:sz w:val="20"/>
          <w:szCs w:val="20"/>
        </w:rPr>
        <w:t xml:space="preserve"> Wykonawcy</w:t>
      </w:r>
    </w:p>
    <w:p w:rsidR="009B3D4D" w:rsidRDefault="009B3D4D" w:rsidP="009B3D4D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*Podać podstawę dysponowania: dysponowanie bezpośrednie lub pośrednie </w:t>
      </w:r>
    </w:p>
    <w:p w:rsidR="009B3D4D" w:rsidRDefault="009B3D4D" w:rsidP="009B3D4D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-przy </w:t>
      </w:r>
      <w:r>
        <w:rPr>
          <w:rFonts w:cs="Times New Roman"/>
          <w:sz w:val="20"/>
          <w:szCs w:val="20"/>
          <w:u w:val="single"/>
        </w:rPr>
        <w:t>dysponowaniu bezpośrednim</w:t>
      </w:r>
      <w:r>
        <w:rPr>
          <w:rFonts w:cs="Times New Roman"/>
          <w:sz w:val="20"/>
          <w:szCs w:val="20"/>
        </w:rPr>
        <w:t xml:space="preserve"> istnieje bezpośredni stosunek prawny pomiędzy Wykonawcą a osobą (osobami), na </w:t>
      </w:r>
      <w:proofErr w:type="gramStart"/>
      <w:r>
        <w:rPr>
          <w:rFonts w:cs="Times New Roman"/>
          <w:sz w:val="20"/>
          <w:szCs w:val="20"/>
        </w:rPr>
        <w:t>dysponowanie której</w:t>
      </w:r>
      <w:proofErr w:type="gramEnd"/>
      <w:r>
        <w:rPr>
          <w:rFonts w:cs="Times New Roman"/>
          <w:sz w:val="20"/>
          <w:szCs w:val="20"/>
        </w:rPr>
        <w:t xml:space="preserve"> (których) Wykonawca się powołuje, np. umowa o pracę, umowa o dzieło, umowa o świadczenie usług. umową </w:t>
      </w:r>
      <w:proofErr w:type="gramStart"/>
      <w:r>
        <w:rPr>
          <w:rFonts w:cs="Times New Roman"/>
          <w:sz w:val="20"/>
          <w:szCs w:val="20"/>
        </w:rPr>
        <w:t>przedwstępną,  samozatrudnienie</w:t>
      </w:r>
      <w:proofErr w:type="gramEnd"/>
      <w:r>
        <w:rPr>
          <w:rFonts w:cs="Times New Roman"/>
          <w:sz w:val="20"/>
          <w:szCs w:val="20"/>
        </w:rPr>
        <w:t xml:space="preserve"> się osoby fizycznej prowadzącej działalność gospodarczą.</w:t>
      </w:r>
    </w:p>
    <w:p w:rsidR="00B134C0" w:rsidRPr="009B3D4D" w:rsidRDefault="009B3D4D" w:rsidP="009B3D4D">
      <w:pPr>
        <w:jc w:val="both"/>
        <w:rPr>
          <w:rFonts w:cs="Times New Roman"/>
          <w:b/>
          <w:color w:val="000000"/>
        </w:rPr>
      </w:pPr>
      <w:r>
        <w:rPr>
          <w:rFonts w:cs="Times New Roman"/>
          <w:sz w:val="20"/>
          <w:szCs w:val="20"/>
        </w:rPr>
        <w:t xml:space="preserve">-przy </w:t>
      </w:r>
      <w:r>
        <w:rPr>
          <w:rFonts w:cs="Times New Roman"/>
          <w:sz w:val="20"/>
          <w:szCs w:val="20"/>
          <w:u w:val="single"/>
        </w:rPr>
        <w:t>dysponowaniu pośrednim</w:t>
      </w:r>
      <w:r>
        <w:rPr>
          <w:rFonts w:cs="Times New Roman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>
        <w:rPr>
          <w:rFonts w:cs="Times New Roman"/>
          <w:b/>
          <w:sz w:val="20"/>
          <w:szCs w:val="20"/>
        </w:rPr>
        <w:t xml:space="preserve"> </w:t>
      </w:r>
    </w:p>
    <w:sectPr w:rsidR="00B134C0" w:rsidRPr="009B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4D"/>
    <w:rsid w:val="009B3D4D"/>
    <w:rsid w:val="00B134C0"/>
    <w:rsid w:val="00D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16E3-054E-4B76-B72C-E8991439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3D4D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9B3D4D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customStyle="1" w:styleId="Standard">
    <w:name w:val="Standard"/>
    <w:uiPriority w:val="99"/>
    <w:rsid w:val="009B3D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ny2">
    <w:name w:val="Normalny2"/>
    <w:basedOn w:val="Standard"/>
    <w:uiPriority w:val="99"/>
    <w:rsid w:val="009B3D4D"/>
  </w:style>
  <w:style w:type="paragraph" w:customStyle="1" w:styleId="TableContents">
    <w:name w:val="Table Contents"/>
    <w:basedOn w:val="Standard"/>
    <w:uiPriority w:val="99"/>
    <w:rsid w:val="009B3D4D"/>
    <w:pPr>
      <w:suppressLineNumbers/>
    </w:pPr>
  </w:style>
  <w:style w:type="character" w:customStyle="1" w:styleId="Domylnaczcionkaakapitu3">
    <w:name w:val="Domyślna czcionka akapitu3"/>
    <w:rsid w:val="009B3D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D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2020-12-16T10:38:00Z</dcterms:created>
  <dcterms:modified xsi:type="dcterms:W3CDTF">2020-12-16T12:00:00Z</dcterms:modified>
</cp:coreProperties>
</file>